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53" w:rsidRDefault="00D92BEA">
      <w:pPr>
        <w:pStyle w:val="Titolo"/>
      </w:pPr>
      <w:r>
        <w:t>ALLEGATO A) Domanda di partecipazione e Dichiarazione sostitutiva</w:t>
      </w:r>
      <w:r>
        <w:rPr>
          <w:spacing w:val="-67"/>
        </w:rPr>
        <w:t xml:space="preserve"> </w:t>
      </w:r>
      <w:r>
        <w:t>dell’atto di notorietà ex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 e</w:t>
      </w:r>
      <w:r>
        <w:rPr>
          <w:spacing w:val="-4"/>
        </w:rPr>
        <w:t xml:space="preserve"> </w:t>
      </w:r>
      <w:r>
        <w:t>47 del</w:t>
      </w:r>
      <w:r>
        <w:rPr>
          <w:spacing w:val="-3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</w:t>
      </w:r>
    </w:p>
    <w:p w:rsidR="00607853" w:rsidRDefault="00607853">
      <w:pPr>
        <w:pStyle w:val="Corpotesto"/>
        <w:spacing w:before="8"/>
        <w:ind w:left="0"/>
        <w:rPr>
          <w:b/>
          <w:sz w:val="27"/>
        </w:rPr>
      </w:pPr>
    </w:p>
    <w:p w:rsidR="001321AF" w:rsidRDefault="00D92BEA" w:rsidP="00D92BEA">
      <w:pPr>
        <w:spacing w:before="1" w:line="276" w:lineRule="auto"/>
        <w:ind w:left="106" w:right="101"/>
        <w:jc w:val="both"/>
        <w:rPr>
          <w:i/>
          <w:sz w:val="18"/>
        </w:rPr>
      </w:pPr>
      <w:r>
        <w:rPr>
          <w:b/>
          <w:sz w:val="18"/>
        </w:rPr>
        <w:t>Oggetto:</w:t>
      </w:r>
      <w:r>
        <w:rPr>
          <w:b/>
          <w:spacing w:val="1"/>
          <w:sz w:val="18"/>
        </w:rPr>
        <w:t xml:space="preserve"> </w:t>
      </w:r>
      <w:r>
        <w:t xml:space="preserve">Avviso di Selezione Interna di n. </w:t>
      </w:r>
      <w:r w:rsidRPr="00DA6225">
        <w:rPr>
          <w:b/>
        </w:rPr>
        <w:t>2 Docenti</w:t>
      </w:r>
      <w:r>
        <w:t xml:space="preserve"> Tutor Esperti per la costituzione del Gruppo 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tutoraggio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LINGUE</w:t>
      </w:r>
      <w:r>
        <w:rPr>
          <w:spacing w:val="1"/>
        </w:rPr>
        <w:t xml:space="preserve"> </w:t>
      </w:r>
      <w:r w:rsidRPr="00FE3B14">
        <w:t xml:space="preserve">Intervento B: Realizzazione di percorsi formativi di lingua e di metodologia di durata annuale, finalizzati al potenziamento delle competenze linguistiche dei docenti in servizio e al miglioramento delle loro competenze metodologiche di </w:t>
      </w:r>
      <w:proofErr w:type="spellStart"/>
      <w:r w:rsidRPr="00FE3B14">
        <w:t>insegnamento.</w:t>
      </w:r>
      <w:r>
        <w:rPr>
          <w:i/>
          <w:spacing w:val="-1"/>
          <w:sz w:val="18"/>
        </w:rPr>
        <w:t>Avviso</w:t>
      </w:r>
      <w:proofErr w:type="spellEnd"/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Pubblico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D.M.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65/2023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PNRR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Missione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4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Istruzione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Ricerca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Componente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Potenziamento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dell’offerta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servizi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all’istruzione: dagli asili nido all’Università - Investimento 3.1 “Nuove competenze e nuovi linguaggi” del Piano nazionale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ripresa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resilienza, finanziato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dall’Unione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europea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 xml:space="preserve">– </w:t>
      </w:r>
      <w:proofErr w:type="spellStart"/>
      <w:r>
        <w:rPr>
          <w:i/>
          <w:sz w:val="18"/>
        </w:rPr>
        <w:t>Next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Generation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EU</w:t>
      </w:r>
      <w:r>
        <w:rPr>
          <w:i/>
          <w:spacing w:val="1"/>
          <w:sz w:val="18"/>
        </w:rPr>
        <w:t xml:space="preserve"> </w:t>
      </w:r>
    </w:p>
    <w:p w:rsidR="001321AF" w:rsidRDefault="001321AF" w:rsidP="001321AF">
      <w:pPr>
        <w:spacing w:line="276" w:lineRule="auto"/>
        <w:ind w:left="106" w:right="103"/>
        <w:jc w:val="both"/>
        <w:rPr>
          <w:i/>
          <w:sz w:val="18"/>
        </w:rPr>
      </w:pPr>
    </w:p>
    <w:p w:rsidR="001321AF" w:rsidRPr="00AF0F62" w:rsidRDefault="001321AF" w:rsidP="001321AF">
      <w:pPr>
        <w:pStyle w:val="Nessunaspaziatura"/>
        <w:jc w:val="center"/>
        <w:rPr>
          <w:b/>
          <w:sz w:val="24"/>
          <w:szCs w:val="24"/>
        </w:rPr>
      </w:pPr>
      <w:r w:rsidRPr="00AF0F62">
        <w:rPr>
          <w:b/>
          <w:sz w:val="24"/>
          <w:szCs w:val="24"/>
        </w:rPr>
        <w:t>Titolo del Progetto:</w:t>
      </w:r>
    </w:p>
    <w:p w:rsidR="001321AF" w:rsidRPr="00AF0F62" w:rsidRDefault="001321AF" w:rsidP="001321AF">
      <w:pPr>
        <w:pStyle w:val="Nessunaspaziatura"/>
        <w:jc w:val="center"/>
        <w:rPr>
          <w:b/>
          <w:sz w:val="28"/>
          <w:szCs w:val="24"/>
        </w:rPr>
      </w:pPr>
      <w:proofErr w:type="spellStart"/>
      <w:r w:rsidRPr="00AF0F62">
        <w:rPr>
          <w:b/>
          <w:sz w:val="28"/>
          <w:szCs w:val="24"/>
        </w:rPr>
        <w:t>STEMQuest</w:t>
      </w:r>
      <w:proofErr w:type="spellEnd"/>
      <w:r w:rsidRPr="00AF0F62">
        <w:rPr>
          <w:b/>
          <w:sz w:val="28"/>
          <w:szCs w:val="24"/>
        </w:rPr>
        <w:t>: accendere la curiosità, ispirare l'innovazione</w:t>
      </w:r>
    </w:p>
    <w:p w:rsidR="001321AF" w:rsidRPr="00AF0F62" w:rsidRDefault="001321AF" w:rsidP="001321AF">
      <w:pPr>
        <w:pStyle w:val="Nessunaspaziatura"/>
        <w:jc w:val="center"/>
        <w:rPr>
          <w:b/>
          <w:sz w:val="28"/>
          <w:szCs w:val="24"/>
        </w:rPr>
      </w:pPr>
      <w:r w:rsidRPr="007D455E">
        <w:rPr>
          <w:b/>
          <w:sz w:val="24"/>
          <w:szCs w:val="24"/>
        </w:rPr>
        <w:t>C.U.P. B84D23003080006</w:t>
      </w:r>
    </w:p>
    <w:p w:rsidR="001321AF" w:rsidRPr="004D5EFF" w:rsidRDefault="001321AF" w:rsidP="001321AF">
      <w:pPr>
        <w:pStyle w:val="Corpotesto"/>
        <w:spacing w:line="278" w:lineRule="auto"/>
        <w:ind w:left="-142" w:right="82"/>
        <w:jc w:val="center"/>
        <w:rPr>
          <w:rFonts w:asciiTheme="minorHAnsi" w:eastAsiaTheme="minorHAnsi" w:hAnsiTheme="minorHAnsi" w:cstheme="minorBidi"/>
          <w:b/>
        </w:rPr>
      </w:pPr>
      <w:r w:rsidRPr="004D5EFF">
        <w:rPr>
          <w:rFonts w:asciiTheme="minorHAnsi" w:eastAsiaTheme="minorHAnsi" w:hAnsiTheme="minorHAnsi" w:cstheme="minorBidi"/>
          <w:b/>
        </w:rPr>
        <w:t>Codice progetto: M4C1I3.1-2023-1143-P-28791</w:t>
      </w:r>
    </w:p>
    <w:p w:rsidR="00607853" w:rsidRDefault="00D92BEA" w:rsidP="001321AF">
      <w:pPr>
        <w:spacing w:line="276" w:lineRule="auto"/>
        <w:ind w:left="106" w:right="103"/>
        <w:jc w:val="both"/>
      </w:pPr>
      <w:r>
        <w:t xml:space="preserve">Al Dirigente </w:t>
      </w:r>
      <w:proofErr w:type="gramStart"/>
      <w:r>
        <w:t>Scolastico</w:t>
      </w:r>
      <w:r>
        <w:rPr>
          <w:spacing w:val="-47"/>
        </w:rPr>
        <w:t xml:space="preserve"> </w:t>
      </w:r>
      <w:r w:rsidR="001321AF">
        <w:t xml:space="preserve"> del</w:t>
      </w:r>
      <w:proofErr w:type="gramEnd"/>
      <w:r w:rsidR="001321AF">
        <w:t xml:space="preserve"> 2° Circolo Didattico “Don Saverio Valerio”</w:t>
      </w:r>
    </w:p>
    <w:p w:rsidR="00607853" w:rsidRDefault="00607853">
      <w:pPr>
        <w:pStyle w:val="Corpotesto"/>
        <w:spacing w:before="11"/>
        <w:ind w:left="0"/>
        <w:rPr>
          <w:sz w:val="22"/>
        </w:rPr>
      </w:pPr>
    </w:p>
    <w:p w:rsidR="00607853" w:rsidRDefault="00D92BEA">
      <w:pPr>
        <w:pStyle w:val="Corpotesto"/>
        <w:tabs>
          <w:tab w:val="left" w:pos="9173"/>
        </w:tabs>
        <w:ind w:left="106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07853" w:rsidRDefault="00D92BEA">
      <w:pPr>
        <w:pStyle w:val="Corpotesto"/>
        <w:tabs>
          <w:tab w:val="left" w:pos="2815"/>
          <w:tab w:val="left" w:pos="3046"/>
          <w:tab w:val="left" w:pos="5440"/>
          <w:tab w:val="left" w:pos="6599"/>
          <w:tab w:val="left" w:pos="9129"/>
        </w:tabs>
        <w:spacing w:before="34" w:line="276" w:lineRule="auto"/>
        <w:ind w:left="106" w:right="414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 xml:space="preserve">Cell.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7853" w:rsidRDefault="00D92BEA">
      <w:pPr>
        <w:pStyle w:val="Corpotesto"/>
        <w:tabs>
          <w:tab w:val="left" w:pos="5608"/>
        </w:tabs>
        <w:spacing w:line="230" w:lineRule="exact"/>
        <w:ind w:left="106"/>
      </w:pP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07853" w:rsidRDefault="00607853">
      <w:pPr>
        <w:pStyle w:val="Corpotesto"/>
        <w:ind w:left="0"/>
      </w:pPr>
    </w:p>
    <w:p w:rsidR="00607853" w:rsidRDefault="00D92BEA">
      <w:pPr>
        <w:pStyle w:val="Titolo1"/>
        <w:spacing w:before="90"/>
        <w:ind w:left="2197"/>
      </w:pPr>
      <w:bookmarkStart w:id="0" w:name="_GoBack"/>
      <w:bookmarkEnd w:id="0"/>
      <w:r>
        <w:t>CHIEDE</w:t>
      </w:r>
    </w:p>
    <w:p w:rsidR="00607853" w:rsidRDefault="00D92BEA">
      <w:pPr>
        <w:spacing w:before="2" w:line="276" w:lineRule="auto"/>
        <w:ind w:left="106" w:right="105"/>
        <w:jc w:val="both"/>
        <w:rPr>
          <w:sz w:val="20"/>
        </w:rPr>
      </w:pPr>
      <w:r>
        <w:rPr>
          <w:sz w:val="20"/>
        </w:rPr>
        <w:t xml:space="preserve">di partecipare alla procedura di selezione interna per il reclutamento di </w:t>
      </w:r>
      <w:r>
        <w:rPr>
          <w:b/>
          <w:sz w:val="20"/>
        </w:rPr>
        <w:t xml:space="preserve">n. </w:t>
      </w:r>
      <w:r w:rsidR="00DA6225">
        <w:rPr>
          <w:sz w:val="20"/>
        </w:rPr>
        <w:t xml:space="preserve">2 </w:t>
      </w:r>
      <w:r>
        <w:rPr>
          <w:b/>
          <w:sz w:val="20"/>
        </w:rPr>
        <w:t xml:space="preserve">Docenti Tutor Esperti interni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Gruppo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tutoraggio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LINGUE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(Intervento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B)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impiegare</w:t>
      </w:r>
      <w:r>
        <w:rPr>
          <w:spacing w:val="-47"/>
          <w:sz w:val="20"/>
        </w:rPr>
        <w:t xml:space="preserve"> </w:t>
      </w:r>
      <w:r>
        <w:rPr>
          <w:sz w:val="20"/>
        </w:rPr>
        <w:t>nello</w:t>
      </w:r>
      <w:r>
        <w:rPr>
          <w:spacing w:val="-3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programmazione,</w:t>
      </w:r>
      <w:r>
        <w:rPr>
          <w:spacing w:val="-2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Percorsi</w:t>
      </w:r>
      <w:r>
        <w:rPr>
          <w:spacing w:val="-6"/>
          <w:sz w:val="20"/>
        </w:rPr>
        <w:t xml:space="preserve"> </w:t>
      </w:r>
      <w:r>
        <w:rPr>
          <w:sz w:val="20"/>
        </w:rPr>
        <w:t>didattici,</w:t>
      </w:r>
      <w:r>
        <w:rPr>
          <w:spacing w:val="-48"/>
          <w:sz w:val="20"/>
        </w:rPr>
        <w:t xml:space="preserve"> </w:t>
      </w:r>
      <w:r>
        <w:rPr>
          <w:sz w:val="20"/>
        </w:rPr>
        <w:t>formativi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1"/>
          <w:sz w:val="20"/>
        </w:rPr>
        <w:t xml:space="preserve"> </w:t>
      </w:r>
      <w:r>
        <w:rPr>
          <w:sz w:val="20"/>
        </w:rPr>
        <w:t>finanziati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Azioni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potenziamento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competenze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multilinguistiche</w:t>
      </w:r>
      <w:r>
        <w:rPr>
          <w:sz w:val="20"/>
        </w:rPr>
        <w:t>”, 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ore di</w:t>
      </w:r>
      <w:r>
        <w:rPr>
          <w:spacing w:val="-1"/>
          <w:sz w:val="20"/>
        </w:rPr>
        <w:t xml:space="preserve"> </w:t>
      </w:r>
      <w:r>
        <w:rPr>
          <w:sz w:val="20"/>
        </w:rPr>
        <w:t>seguito specificato:</w:t>
      </w:r>
    </w:p>
    <w:p w:rsidR="00607853" w:rsidRDefault="00D92BEA">
      <w:pPr>
        <w:pStyle w:val="Titolo1"/>
      </w:pPr>
      <w:r>
        <w:t>DICHIARA</w:t>
      </w:r>
    </w:p>
    <w:p w:rsidR="00607853" w:rsidRDefault="00D92BEA">
      <w:pPr>
        <w:pStyle w:val="Corpotesto"/>
        <w:spacing w:before="43" w:line="276" w:lineRule="auto"/>
        <w:ind w:left="106" w:right="106"/>
        <w:jc w:val="both"/>
      </w:pPr>
      <w:r>
        <w:t>inoltre, di impegnarsi a svolgere l’incarico senza riserve, alle condizioni e secondo le modalità previste dall’Avviso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nell’intestazione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documento,</w:t>
      </w:r>
      <w:r>
        <w:rPr>
          <w:spacing w:val="-2"/>
        </w:rPr>
        <w:t xml:space="preserve"> </w:t>
      </w:r>
      <w:r>
        <w:t>per tutta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stabilita.</w:t>
      </w:r>
    </w:p>
    <w:p w:rsidR="00607853" w:rsidRDefault="00D92BEA">
      <w:pPr>
        <w:pStyle w:val="Corpotesto"/>
        <w:spacing w:before="1" w:line="276" w:lineRule="auto"/>
        <w:ind w:left="106" w:right="112"/>
        <w:jc w:val="both"/>
      </w:pPr>
      <w:r>
        <w:t>A tal fine, consapevole della responsabilità penale e della decadenza da eventuali benefici acquisiti nel caso di</w:t>
      </w:r>
      <w:r>
        <w:rPr>
          <w:spacing w:val="1"/>
        </w:rPr>
        <w:t xml:space="preserve"> </w:t>
      </w:r>
      <w:r>
        <w:t>dichiarazioni mendaci, ai sensi degli artt. 46 e 47 del D.P.R. n. 445/2000, il/la sottoscritto/a dichiara sotto la propria</w:t>
      </w:r>
      <w:r>
        <w:rPr>
          <w:spacing w:val="1"/>
        </w:rPr>
        <w:t xml:space="preserve"> </w:t>
      </w:r>
      <w:r>
        <w:t>responsabilità:</w:t>
      </w:r>
    </w:p>
    <w:p w:rsidR="00607853" w:rsidRDefault="00D92BEA">
      <w:pPr>
        <w:pStyle w:val="Paragrafoelenco"/>
        <w:numPr>
          <w:ilvl w:val="0"/>
          <w:numId w:val="1"/>
        </w:numPr>
        <w:tabs>
          <w:tab w:val="left" w:pos="815"/>
          <w:tab w:val="left" w:pos="6404"/>
        </w:tabs>
        <w:spacing w:line="244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cittadino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607853" w:rsidRDefault="00D92BEA">
      <w:pPr>
        <w:pStyle w:val="Paragrafoelenco"/>
        <w:numPr>
          <w:ilvl w:val="0"/>
          <w:numId w:val="1"/>
        </w:numPr>
        <w:tabs>
          <w:tab w:val="left" w:pos="815"/>
        </w:tabs>
        <w:spacing w:before="3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godimento 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:rsidR="00607853" w:rsidRDefault="00D92BEA">
      <w:pPr>
        <w:pStyle w:val="Paragrafoelenco"/>
        <w:numPr>
          <w:ilvl w:val="0"/>
          <w:numId w:val="1"/>
        </w:numPr>
        <w:tabs>
          <w:tab w:val="left" w:pos="815"/>
          <w:tab w:val="left" w:pos="7842"/>
        </w:tabs>
        <w:spacing w:before="36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prestare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scuola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07853" w:rsidRDefault="00D92BEA">
      <w:pPr>
        <w:pStyle w:val="Corpotesto"/>
        <w:tabs>
          <w:tab w:val="left" w:pos="4817"/>
          <w:tab w:val="left" w:pos="8822"/>
        </w:tabs>
        <w:spacing w:before="33"/>
      </w:pPr>
      <w:r>
        <w:t>di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:rsidR="00607853" w:rsidRDefault="00D92BEA">
      <w:pPr>
        <w:pStyle w:val="Paragrafoelenco"/>
        <w:numPr>
          <w:ilvl w:val="0"/>
          <w:numId w:val="1"/>
        </w:numPr>
        <w:tabs>
          <w:tab w:val="left" w:pos="815"/>
        </w:tabs>
        <w:spacing w:before="35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subito</w:t>
      </w:r>
      <w:r>
        <w:rPr>
          <w:spacing w:val="-2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penali;</w:t>
      </w:r>
    </w:p>
    <w:p w:rsidR="00607853" w:rsidRDefault="00D92BEA">
      <w:pPr>
        <w:pStyle w:val="Paragrafoelenco"/>
        <w:numPr>
          <w:ilvl w:val="0"/>
          <w:numId w:val="1"/>
        </w:numPr>
        <w:tabs>
          <w:tab w:val="left" w:pos="815"/>
          <w:tab w:val="left" w:pos="5704"/>
        </w:tabs>
        <w:spacing w:before="33" w:line="273" w:lineRule="auto"/>
        <w:ind w:right="107"/>
        <w:rPr>
          <w:sz w:val="20"/>
        </w:rPr>
      </w:pP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non</w:t>
      </w:r>
      <w:r>
        <w:rPr>
          <w:spacing w:val="15"/>
          <w:sz w:val="20"/>
        </w:rPr>
        <w:t xml:space="preserve"> </w:t>
      </w:r>
      <w:r>
        <w:rPr>
          <w:sz w:val="20"/>
        </w:rPr>
        <w:t>aver</w:t>
      </w:r>
      <w:r>
        <w:rPr>
          <w:spacing w:val="67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68"/>
          <w:sz w:val="20"/>
        </w:rPr>
        <w:t xml:space="preserve"> </w:t>
      </w:r>
      <w:r>
        <w:rPr>
          <w:sz w:val="20"/>
        </w:rPr>
        <w:t>penali</w:t>
      </w:r>
      <w:r>
        <w:rPr>
          <w:spacing w:val="66"/>
          <w:sz w:val="20"/>
        </w:rPr>
        <w:t xml:space="preserve"> </w:t>
      </w:r>
      <w:r>
        <w:rPr>
          <w:sz w:val="20"/>
        </w:rPr>
        <w:t>pendenti,</w:t>
      </w:r>
      <w:r>
        <w:rPr>
          <w:spacing w:val="67"/>
          <w:sz w:val="20"/>
        </w:rPr>
        <w:t xml:space="preserve"> </w:t>
      </w:r>
      <w:r>
        <w:rPr>
          <w:sz w:val="20"/>
        </w:rPr>
        <w:t>ovvero</w:t>
      </w:r>
      <w:r>
        <w:rPr>
          <w:spacing w:val="67"/>
          <w:sz w:val="20"/>
        </w:rPr>
        <w:t xml:space="preserve"> </w:t>
      </w:r>
      <w:r>
        <w:rPr>
          <w:sz w:val="20"/>
        </w:rPr>
        <w:t>di</w:t>
      </w:r>
      <w:r>
        <w:rPr>
          <w:spacing w:val="66"/>
          <w:sz w:val="20"/>
        </w:rPr>
        <w:t xml:space="preserve"> </w:t>
      </w:r>
      <w:r>
        <w:rPr>
          <w:sz w:val="20"/>
        </w:rPr>
        <w:t>avere</w:t>
      </w:r>
      <w:r>
        <w:rPr>
          <w:spacing w:val="67"/>
          <w:sz w:val="20"/>
        </w:rPr>
        <w:t xml:space="preserve"> </w:t>
      </w:r>
      <w:r>
        <w:rPr>
          <w:sz w:val="20"/>
        </w:rPr>
        <w:t>i</w:t>
      </w:r>
      <w:r>
        <w:rPr>
          <w:spacing w:val="69"/>
          <w:sz w:val="20"/>
        </w:rPr>
        <w:t xml:space="preserve"> </w:t>
      </w:r>
      <w:r>
        <w:rPr>
          <w:sz w:val="20"/>
        </w:rPr>
        <w:t>seguenti</w:t>
      </w:r>
      <w:r>
        <w:rPr>
          <w:spacing w:val="66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66"/>
          <w:sz w:val="20"/>
        </w:rPr>
        <w:t xml:space="preserve"> </w:t>
      </w:r>
      <w:r>
        <w:rPr>
          <w:sz w:val="20"/>
        </w:rPr>
        <w:t>penali</w:t>
      </w:r>
      <w:r>
        <w:rPr>
          <w:spacing w:val="-47"/>
          <w:sz w:val="20"/>
        </w:rPr>
        <w:t xml:space="preserve"> </w:t>
      </w:r>
      <w:r>
        <w:rPr>
          <w:sz w:val="20"/>
        </w:rPr>
        <w:t>pendenti: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607853" w:rsidRDefault="00D92BEA">
      <w:pPr>
        <w:pStyle w:val="Paragrafoelenco"/>
        <w:numPr>
          <w:ilvl w:val="0"/>
          <w:numId w:val="1"/>
        </w:numPr>
        <w:tabs>
          <w:tab w:val="left" w:pos="815"/>
        </w:tabs>
        <w:spacing w:before="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3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extracurriculare;</w:t>
      </w:r>
    </w:p>
    <w:p w:rsidR="00607853" w:rsidRDefault="00D92BEA">
      <w:pPr>
        <w:pStyle w:val="Paragrafoelenco"/>
        <w:numPr>
          <w:ilvl w:val="0"/>
          <w:numId w:val="1"/>
        </w:numPr>
        <w:tabs>
          <w:tab w:val="left" w:pos="815"/>
        </w:tabs>
        <w:spacing w:before="36" w:line="273" w:lineRule="auto"/>
        <w:ind w:right="104"/>
        <w:jc w:val="both"/>
        <w:rPr>
          <w:sz w:val="20"/>
        </w:rPr>
      </w:pPr>
      <w:r>
        <w:rPr>
          <w:sz w:val="20"/>
        </w:rPr>
        <w:t>di essere in possesso dei requisiti minimi di accesso indicati nell’Avviso di cui all’oggetto e di essere in</w:t>
      </w:r>
      <w:r>
        <w:rPr>
          <w:spacing w:val="1"/>
          <w:sz w:val="20"/>
        </w:rPr>
        <w:t xml:space="preserve"> </w:t>
      </w:r>
      <w:r>
        <w:rPr>
          <w:sz w:val="20"/>
        </w:rPr>
        <w:t>possesso dei titoli</w:t>
      </w:r>
      <w:r>
        <w:rPr>
          <w:spacing w:val="-1"/>
          <w:sz w:val="20"/>
        </w:rPr>
        <w:t xml:space="preserve"> </w:t>
      </w:r>
      <w:r>
        <w:rPr>
          <w:sz w:val="20"/>
        </w:rPr>
        <w:t>dichiarati</w:t>
      </w:r>
      <w:r>
        <w:rPr>
          <w:spacing w:val="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scheda di</w:t>
      </w:r>
      <w:r>
        <w:rPr>
          <w:spacing w:val="-1"/>
          <w:sz w:val="20"/>
        </w:rPr>
        <w:t xml:space="preserve"> </w:t>
      </w:r>
      <w:r>
        <w:rPr>
          <w:sz w:val="20"/>
        </w:rPr>
        <w:t>autovalutazione;</w:t>
      </w:r>
    </w:p>
    <w:p w:rsidR="00607853" w:rsidRDefault="00D92BEA">
      <w:pPr>
        <w:pStyle w:val="Paragrafoelenco"/>
        <w:numPr>
          <w:ilvl w:val="0"/>
          <w:numId w:val="1"/>
        </w:numPr>
        <w:tabs>
          <w:tab w:val="left" w:pos="815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 xml:space="preserve">di non trovarsi in nessuna della condizioni di incompatibilità o </w:t>
      </w:r>
      <w:proofErr w:type="spellStart"/>
      <w:r>
        <w:rPr>
          <w:sz w:val="20"/>
        </w:rPr>
        <w:t>inconferibilità</w:t>
      </w:r>
      <w:proofErr w:type="spellEnd"/>
      <w:r>
        <w:rPr>
          <w:sz w:val="20"/>
        </w:rPr>
        <w:t xml:space="preserve"> ai sensi dell'art. 20, comma 2,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39/2013</w:t>
      </w:r>
      <w:r>
        <w:rPr>
          <w:spacing w:val="-7"/>
          <w:sz w:val="20"/>
        </w:rPr>
        <w:t xml:space="preserve"> </w:t>
      </w:r>
      <w:r>
        <w:rPr>
          <w:sz w:val="20"/>
        </w:rPr>
        <w:t>recante</w:t>
      </w:r>
      <w:r>
        <w:rPr>
          <w:spacing w:val="-7"/>
          <w:sz w:val="20"/>
        </w:rPr>
        <w:t xml:space="preserve"> </w:t>
      </w:r>
      <w:r>
        <w:rPr>
          <w:sz w:val="20"/>
        </w:rPr>
        <w:t>"Disposizioni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incarichi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47"/>
          <w:sz w:val="20"/>
        </w:rPr>
        <w:t xml:space="preserve"> </w:t>
      </w:r>
      <w:r>
        <w:rPr>
          <w:sz w:val="20"/>
        </w:rPr>
        <w:t>le pubbliche amministrazioni e presso gli enti privati in controllo pubblico", a norma dell'art.1, commi 49 e</w:t>
      </w:r>
      <w:r>
        <w:rPr>
          <w:spacing w:val="1"/>
          <w:sz w:val="20"/>
        </w:rPr>
        <w:t xml:space="preserve"> </w:t>
      </w:r>
      <w:r>
        <w:rPr>
          <w:sz w:val="20"/>
        </w:rPr>
        <w:t>50,</w:t>
      </w:r>
      <w:r>
        <w:rPr>
          <w:spacing w:val="-1"/>
          <w:sz w:val="20"/>
        </w:rPr>
        <w:t xml:space="preserve"> </w:t>
      </w:r>
      <w:r>
        <w:rPr>
          <w:sz w:val="20"/>
        </w:rPr>
        <w:t>della Legge</w:t>
      </w:r>
      <w:r>
        <w:rPr>
          <w:spacing w:val="3"/>
          <w:sz w:val="20"/>
        </w:rPr>
        <w:t xml:space="preserve"> </w:t>
      </w:r>
      <w:r>
        <w:rPr>
          <w:sz w:val="20"/>
        </w:rPr>
        <w:t>n. 190/2012.</w:t>
      </w:r>
    </w:p>
    <w:p w:rsidR="00607853" w:rsidRDefault="00D92BEA">
      <w:pPr>
        <w:pStyle w:val="Corpotesto"/>
        <w:spacing w:line="276" w:lineRule="auto"/>
        <w:ind w:left="106" w:right="112"/>
        <w:jc w:val="both"/>
      </w:pPr>
      <w:r>
        <w:t>Alla presente istanza si allega curriculum vitae in formato europeo debitamente sottoscritto e copia di un documento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validità.</w:t>
      </w:r>
    </w:p>
    <w:p w:rsidR="00607853" w:rsidRDefault="00D92BEA">
      <w:pPr>
        <w:pStyle w:val="Corpotesto"/>
        <w:spacing w:line="276" w:lineRule="auto"/>
        <w:ind w:left="106" w:right="102"/>
        <w:jc w:val="both"/>
      </w:pPr>
      <w:r>
        <w:t xml:space="preserve">Ai sensi del Decreto Legislativo n. 196/03 e </w:t>
      </w:r>
      <w:proofErr w:type="spellStart"/>
      <w:r>
        <w:rPr>
          <w:i/>
        </w:rPr>
        <w:t>ss.</w:t>
      </w:r>
      <w:proofErr w:type="gramStart"/>
      <w:r>
        <w:rPr>
          <w:i/>
        </w:rPr>
        <w:t>mm.ii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t xml:space="preserve">e del regolamento UE/679/2016 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“IC Duca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Abruzzi”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Borghetto</w:t>
      </w:r>
      <w:r>
        <w:rPr>
          <w:spacing w:val="1"/>
        </w:rPr>
        <w:t xml:space="preserve"> </w:t>
      </w:r>
      <w:r>
        <w:t>Lodigiano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 dei dati contenuti nella presente autocertificazione per gli adempimenti connessi alla presente procedura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 della</w:t>
      </w:r>
      <w:r>
        <w:rPr>
          <w:spacing w:val="-1"/>
        </w:rPr>
        <w:t xml:space="preserve"> </w:t>
      </w:r>
      <w:r>
        <w:t>Pubblica Amministrazione.</w:t>
      </w:r>
    </w:p>
    <w:p w:rsidR="00607853" w:rsidRDefault="00607853">
      <w:pPr>
        <w:pStyle w:val="Corpotesto"/>
        <w:ind w:left="0"/>
      </w:pPr>
    </w:p>
    <w:p w:rsidR="00607853" w:rsidRDefault="00607853">
      <w:pPr>
        <w:pStyle w:val="Corpotesto"/>
        <w:ind w:left="0"/>
      </w:pPr>
    </w:p>
    <w:p w:rsidR="00607853" w:rsidRDefault="00607853">
      <w:pPr>
        <w:pStyle w:val="Corpotesto"/>
        <w:ind w:left="0"/>
        <w:rPr>
          <w:sz w:val="22"/>
        </w:rPr>
      </w:pPr>
    </w:p>
    <w:p w:rsidR="00607853" w:rsidRDefault="00D92BEA">
      <w:pPr>
        <w:tabs>
          <w:tab w:val="left" w:pos="2461"/>
          <w:tab w:val="left" w:pos="3840"/>
          <w:tab w:val="left" w:pos="5334"/>
          <w:tab w:val="left" w:pos="8726"/>
        </w:tabs>
        <w:ind w:left="106"/>
        <w:rPr>
          <w:sz w:val="18"/>
        </w:rPr>
      </w:pPr>
      <w:r>
        <w:rPr>
          <w:sz w:val="18"/>
        </w:rPr>
        <w:t>Luogo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ab/>
        <w:t xml:space="preserve">Firma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607853">
      <w:type w:val="continuous"/>
      <w:pgSz w:w="11910" w:h="16840"/>
      <w:pgMar w:top="6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2A21"/>
    <w:multiLevelType w:val="hybridMultilevel"/>
    <w:tmpl w:val="CA42E8CC"/>
    <w:lvl w:ilvl="0" w:tplc="7CA89CF6">
      <w:numFmt w:val="bullet"/>
      <w:lvlText w:val=""/>
      <w:lvlJc w:val="left"/>
      <w:pPr>
        <w:ind w:left="814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5B484CA">
      <w:numFmt w:val="bullet"/>
      <w:lvlText w:val="•"/>
      <w:lvlJc w:val="left"/>
      <w:pPr>
        <w:ind w:left="1692" w:hanging="284"/>
      </w:pPr>
      <w:rPr>
        <w:rFonts w:hint="default"/>
        <w:lang w:val="it-IT" w:eastAsia="en-US" w:bidi="ar-SA"/>
      </w:rPr>
    </w:lvl>
    <w:lvl w:ilvl="2" w:tplc="9B104A8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3" w:tplc="71AC5BF2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BA68C24E">
      <w:numFmt w:val="bullet"/>
      <w:lvlText w:val="•"/>
      <w:lvlJc w:val="left"/>
      <w:pPr>
        <w:ind w:left="4310" w:hanging="284"/>
      </w:pPr>
      <w:rPr>
        <w:rFonts w:hint="default"/>
        <w:lang w:val="it-IT" w:eastAsia="en-US" w:bidi="ar-SA"/>
      </w:rPr>
    </w:lvl>
    <w:lvl w:ilvl="5" w:tplc="D27683A8">
      <w:numFmt w:val="bullet"/>
      <w:lvlText w:val="•"/>
      <w:lvlJc w:val="left"/>
      <w:pPr>
        <w:ind w:left="5183" w:hanging="284"/>
      </w:pPr>
      <w:rPr>
        <w:rFonts w:hint="default"/>
        <w:lang w:val="it-IT" w:eastAsia="en-US" w:bidi="ar-SA"/>
      </w:rPr>
    </w:lvl>
    <w:lvl w:ilvl="6" w:tplc="67EA06CE">
      <w:numFmt w:val="bullet"/>
      <w:lvlText w:val="•"/>
      <w:lvlJc w:val="left"/>
      <w:pPr>
        <w:ind w:left="6055" w:hanging="284"/>
      </w:pPr>
      <w:rPr>
        <w:rFonts w:hint="default"/>
        <w:lang w:val="it-IT" w:eastAsia="en-US" w:bidi="ar-SA"/>
      </w:rPr>
    </w:lvl>
    <w:lvl w:ilvl="7" w:tplc="6158E926">
      <w:numFmt w:val="bullet"/>
      <w:lvlText w:val="•"/>
      <w:lvlJc w:val="left"/>
      <w:pPr>
        <w:ind w:left="6928" w:hanging="284"/>
      </w:pPr>
      <w:rPr>
        <w:rFonts w:hint="default"/>
        <w:lang w:val="it-IT" w:eastAsia="en-US" w:bidi="ar-SA"/>
      </w:rPr>
    </w:lvl>
    <w:lvl w:ilvl="8" w:tplc="06B25944">
      <w:numFmt w:val="bullet"/>
      <w:lvlText w:val="•"/>
      <w:lvlJc w:val="left"/>
      <w:pPr>
        <w:ind w:left="780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53"/>
    <w:rsid w:val="001321AF"/>
    <w:rsid w:val="00202A54"/>
    <w:rsid w:val="00607853"/>
    <w:rsid w:val="00D92BEA"/>
    <w:rsid w:val="00DA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DACE"/>
  <w15:docId w15:val="{7CFB2897-081E-49A7-9B31-30372092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2"/>
      <w:ind w:left="2196" w:right="21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4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1"/>
      <w:ind w:left="1280" w:right="451" w:hanging="74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14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1321AF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Iannelli</dc:creator>
  <cp:lastModifiedBy>Rossana Iannelli</cp:lastModifiedBy>
  <cp:revision>3</cp:revision>
  <dcterms:created xsi:type="dcterms:W3CDTF">2024-10-07T14:05:00Z</dcterms:created>
  <dcterms:modified xsi:type="dcterms:W3CDTF">2024-10-08T07:45:00Z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